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C" w:rsidRPr="00067FFD" w:rsidRDefault="00EB7F4C" w:rsidP="00EB7F4C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067FFD">
        <w:rPr>
          <w:rFonts w:ascii="Times New Roman" w:hAnsi="Times New Roman"/>
          <w:b/>
          <w:sz w:val="24"/>
        </w:rPr>
        <w:t>КУРГАНСКАЯ ОБЛАСТЬ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ПРИТОБОЛЬНЫЙ РАЙОН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ГЛАДКОВСКИЙ  СЕЛЬСОВЕТ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АДМИНИСТРАЦИЯ  ГЛАДКОВСКОГО СЕЛЬСОВЕТА</w:t>
      </w:r>
    </w:p>
    <w:p w:rsidR="00EB7F4C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ПОСТАНОВЛЕНИЕ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</w:t>
      </w:r>
      <w:r w:rsidR="00F918B6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 апреля 2021 года  № </w:t>
      </w:r>
      <w:r w:rsidR="00F918B6">
        <w:rPr>
          <w:rFonts w:ascii="Times New Roman" w:hAnsi="Times New Roman"/>
          <w:sz w:val="24"/>
        </w:rPr>
        <w:t xml:space="preserve"> 10</w:t>
      </w:r>
    </w:p>
    <w:p w:rsidR="00EB7F4C" w:rsidRPr="00067FFD" w:rsidRDefault="00EB7F4C" w:rsidP="00EB7F4C">
      <w:pPr>
        <w:spacing w:after="0" w:line="240" w:lineRule="auto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>с. Гладковское</w:t>
      </w:r>
    </w:p>
    <w:p w:rsidR="005820A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F4C" w:rsidRPr="008B3C69" w:rsidRDefault="00EB7F4C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8B3C6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  программы «Энергосбережение</w:t>
      </w:r>
      <w:r w:rsidR="00575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повышение энергетической эффективности </w:t>
      </w: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</w:t>
      </w:r>
    </w:p>
    <w:p w:rsidR="005820A9" w:rsidRPr="008B3C69" w:rsidRDefault="00575B4E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Гладковского</w:t>
      </w:r>
      <w:r w:rsidR="005820A9"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  на 2021-2025 годы»</w:t>
      </w:r>
    </w:p>
    <w:p w:rsidR="001D09AF" w:rsidRDefault="001D09AF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Pr="008B3C6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5116" w:rsidRDefault="005820A9" w:rsidP="009F51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3C69">
        <w:rPr>
          <w:b/>
          <w:bCs/>
          <w:color w:val="000000"/>
        </w:rPr>
        <w:t> </w:t>
      </w:r>
      <w:r w:rsidR="009F5116">
        <w:rPr>
          <w:color w:val="000000"/>
        </w:rPr>
        <w:t>      </w:t>
      </w:r>
      <w:proofErr w:type="gramStart"/>
      <w:r w:rsidRPr="008B3C69">
        <w:rPr>
          <w:color w:val="000000"/>
        </w:rPr>
        <w:t>В соответствии с Федеральным законом от 23 ноября 2009 года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8B3C69">
        <w:rPr>
          <w:color w:val="000000"/>
        </w:rPr>
        <w:t xml:space="preserve"> </w:t>
      </w:r>
      <w:proofErr w:type="gramStart"/>
      <w:r w:rsidRPr="008B3C69">
        <w:rPr>
          <w:color w:val="000000"/>
        </w:rPr>
        <w:t xml:space="preserve">повышению энергетической и экологической эффективности российской экономики», </w:t>
      </w:r>
      <w:r w:rsidR="009F5116">
        <w:rPr>
          <w:color w:val="000000"/>
        </w:rPr>
        <w:t>и</w:t>
      </w:r>
      <w:r w:rsidRPr="008B3C69">
        <w:rPr>
          <w:color w:val="000000"/>
        </w:rPr>
        <w:t xml:space="preserve"> </w:t>
      </w:r>
      <w:r w:rsidR="009F5116">
        <w:rPr>
          <w:color w:val="000000"/>
        </w:rPr>
        <w:t>Постановление Правительства РФ от 11.0</w:t>
      </w:r>
      <w:r w:rsidRPr="008B3C69">
        <w:rPr>
          <w:color w:val="000000"/>
        </w:rPr>
        <w:t>2.20</w:t>
      </w:r>
      <w:r w:rsidR="009F5116">
        <w:rPr>
          <w:color w:val="000000"/>
        </w:rPr>
        <w:t>21</w:t>
      </w:r>
      <w:r w:rsidRPr="008B3C69">
        <w:rPr>
          <w:color w:val="000000"/>
        </w:rPr>
        <w:t xml:space="preserve"> г. №</w:t>
      </w:r>
      <w:r w:rsidR="009F5116">
        <w:rPr>
          <w:color w:val="000000"/>
        </w:rPr>
        <w:t xml:space="preserve"> 161</w:t>
      </w:r>
      <w:r w:rsidRPr="008B3C69">
        <w:rPr>
          <w:color w:val="000000"/>
        </w:rPr>
        <w:t>-р «</w:t>
      </w:r>
      <w:r w:rsidR="009F5116" w:rsidRPr="009F5116">
        <w:rPr>
          <w:bCs/>
        </w:rPr>
        <w:t>Об утверждении </w:t>
      </w:r>
      <w:hyperlink r:id="rId5" w:anchor="65A0IQ" w:history="1">
        <w:r w:rsidR="009F5116" w:rsidRPr="009F5116">
          <w:rPr>
            <w:rStyle w:val="a5"/>
            <w:bCs/>
            <w:color w:val="auto"/>
            <w:u w:val="none"/>
          </w:rPr>
          <w:t>требований к региональным и муниципальным программам в области энергосбережения и повышения энергетической эффективности</w:t>
        </w:r>
      </w:hyperlink>
      <w:r w:rsidR="009F5116" w:rsidRPr="009F5116">
        <w:rPr>
          <w:bCs/>
        </w:rPr>
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B3C69">
        <w:rPr>
          <w:color w:val="000000"/>
        </w:rPr>
        <w:t>»</w:t>
      </w:r>
      <w:r w:rsidR="009F5116">
        <w:rPr>
          <w:color w:val="000000"/>
        </w:rPr>
        <w:t>,</w:t>
      </w:r>
      <w:r w:rsidRPr="008B3C69">
        <w:rPr>
          <w:color w:val="000000"/>
        </w:rPr>
        <w:t xml:space="preserve"> Администрация </w:t>
      </w:r>
      <w:r w:rsidR="009F5116">
        <w:rPr>
          <w:color w:val="000000"/>
        </w:rPr>
        <w:t>Гладковского</w:t>
      </w:r>
      <w:r w:rsidRPr="008B3C69">
        <w:rPr>
          <w:color w:val="000000"/>
        </w:rPr>
        <w:t xml:space="preserve"> сельсовета </w:t>
      </w:r>
      <w:proofErr w:type="gramEnd"/>
    </w:p>
    <w:p w:rsidR="005820A9" w:rsidRPr="009F5116" w:rsidRDefault="005820A9" w:rsidP="009F51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5116">
        <w:rPr>
          <w:bCs/>
          <w:color w:val="000000"/>
        </w:rPr>
        <w:t>ПОСТАНОВЛЯЕТ:</w:t>
      </w:r>
      <w:r w:rsidRPr="009F5116">
        <w:rPr>
          <w:color w:val="000000"/>
        </w:rPr>
        <w:t>  </w:t>
      </w:r>
    </w:p>
    <w:p w:rsidR="005820A9" w:rsidRPr="008B3C69" w:rsidRDefault="009F5116" w:rsidP="009F511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Муниципальную  программу «Энергосбережение </w:t>
      </w:r>
      <w:r w:rsidRPr="009F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повышение энергетической эффективности  </w:t>
      </w:r>
      <w:r w:rsidR="005820A9"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Гладковского </w:t>
      </w:r>
      <w:r w:rsidR="005820A9"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2021-2025 годы»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приложению к настоящему постановлению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116" w:rsidRPr="00067FFD" w:rsidRDefault="009F5116" w:rsidP="009F5116">
      <w:pPr>
        <w:pStyle w:val="a6"/>
        <w:tabs>
          <w:tab w:val="left" w:pos="284"/>
          <w:tab w:val="left" w:pos="993"/>
        </w:tabs>
        <w:ind w:left="0"/>
        <w:jc w:val="both"/>
        <w:rPr>
          <w:rStyle w:val="a4"/>
          <w:b w:val="0"/>
        </w:rPr>
      </w:pPr>
      <w:r>
        <w:rPr>
          <w:color w:val="000000"/>
        </w:rPr>
        <w:t>        </w:t>
      </w:r>
      <w:r w:rsidR="005820A9" w:rsidRPr="008B3C69">
        <w:rPr>
          <w:color w:val="000000"/>
        </w:rPr>
        <w:t xml:space="preserve">2 </w:t>
      </w:r>
      <w:r w:rsidRPr="00067FFD">
        <w:rPr>
          <w:rFonts w:eastAsia="Calibri"/>
        </w:rPr>
        <w:t xml:space="preserve">Настоящее постановление вступает в силу со дня обнародования </w:t>
      </w:r>
      <w:r w:rsidRPr="00067FFD">
        <w:t xml:space="preserve"> в </w:t>
      </w:r>
      <w:r w:rsidRPr="00067FFD">
        <w:rPr>
          <w:rStyle w:val="a4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9F5116" w:rsidRDefault="009F5116" w:rsidP="009F5116">
      <w:pPr>
        <w:shd w:val="clear" w:color="auto" w:fill="FFFFFF"/>
        <w:tabs>
          <w:tab w:val="left" w:pos="1200"/>
          <w:tab w:val="left" w:leader="underscore" w:pos="1567"/>
        </w:tabs>
        <w:spacing w:after="0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F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Pr="00067FFD">
        <w:rPr>
          <w:rFonts w:ascii="Times New Roman" w:hAnsi="Times New Roman"/>
          <w:sz w:val="24"/>
        </w:rPr>
        <w:t xml:space="preserve"> 3. </w:t>
      </w:r>
      <w:proofErr w:type="gramStart"/>
      <w:r w:rsidRPr="00067FFD">
        <w:rPr>
          <w:rFonts w:ascii="Times New Roman" w:hAnsi="Times New Roman"/>
          <w:sz w:val="24"/>
        </w:rPr>
        <w:t>Контроль за</w:t>
      </w:r>
      <w:proofErr w:type="gramEnd"/>
      <w:r w:rsidRPr="00067FFD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  <w:r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5116" w:rsidRPr="00067FFD" w:rsidRDefault="009F5116" w:rsidP="009F5116">
      <w:pPr>
        <w:shd w:val="clear" w:color="auto" w:fill="FFFFFF"/>
        <w:tabs>
          <w:tab w:val="left" w:pos="1200"/>
          <w:tab w:val="left" w:leader="underscore" w:pos="1567"/>
        </w:tabs>
        <w:spacing w:after="0"/>
        <w:ind w:right="3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 1 января 2021</w:t>
      </w:r>
      <w:r w:rsidR="005D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9F5116" w:rsidRPr="00067FFD" w:rsidRDefault="009F5116" w:rsidP="009F5116">
      <w:pPr>
        <w:spacing w:after="0"/>
        <w:jc w:val="both"/>
        <w:rPr>
          <w:rFonts w:ascii="Times New Roman" w:hAnsi="Times New Roman"/>
          <w:sz w:val="24"/>
        </w:rPr>
      </w:pPr>
    </w:p>
    <w:p w:rsidR="009F5116" w:rsidRPr="00067FFD" w:rsidRDefault="009F5116" w:rsidP="009F5116">
      <w:pPr>
        <w:jc w:val="both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>Глава Гладковского сельсовета                                                                               Н.М. Кириллов</w:t>
      </w:r>
    </w:p>
    <w:p w:rsidR="005820A9" w:rsidRPr="008B3C69" w:rsidRDefault="005820A9" w:rsidP="009F5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5820A9" w:rsidRDefault="005820A9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116" w:rsidRDefault="009F5116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116" w:rsidRDefault="009F5116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5820A9" w:rsidRDefault="005820A9" w:rsidP="008B3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116" w:rsidRDefault="009F5116" w:rsidP="009F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BF" w:rsidRPr="009F5116" w:rsidRDefault="00131BBF" w:rsidP="009F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16" w:rsidRPr="009F5116" w:rsidRDefault="009F5116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 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9F5116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9F5116" w:rsidRPr="009F5116" w:rsidRDefault="009F5116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 от </w:t>
      </w:r>
      <w:r w:rsidR="00F918B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F511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511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F918B6">
        <w:rPr>
          <w:rFonts w:ascii="Times New Roman" w:hAnsi="Times New Roman" w:cs="Times New Roman"/>
          <w:sz w:val="24"/>
          <w:szCs w:val="24"/>
        </w:rPr>
        <w:t>10</w:t>
      </w:r>
      <w:r w:rsidRPr="009F5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16" w:rsidRPr="009F5116" w:rsidRDefault="009F5116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«Об  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5116">
        <w:rPr>
          <w:rFonts w:ascii="Times New Roman" w:hAnsi="Times New Roman" w:cs="Times New Roman"/>
          <w:sz w:val="24"/>
          <w:szCs w:val="24"/>
        </w:rPr>
        <w:t xml:space="preserve">униципальной  программы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9F5116">
        <w:rPr>
          <w:rFonts w:ascii="Times New Roman" w:hAnsi="Times New Roman" w:cs="Times New Roman"/>
          <w:sz w:val="24"/>
          <w:szCs w:val="24"/>
        </w:rPr>
        <w:t xml:space="preserve">  сельсовета»  на 2021-202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51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9F5116" w:rsidRPr="009F5116" w:rsidRDefault="009F5116" w:rsidP="009F5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5116" w:rsidRPr="009F5116" w:rsidRDefault="009F5116" w:rsidP="009F5116">
      <w:pPr>
        <w:pStyle w:val="a7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9F5116">
        <w:rPr>
          <w:caps w:val="0"/>
          <w:sz w:val="24"/>
          <w:szCs w:val="24"/>
        </w:rPr>
        <w:t>Муниципальная  программа</w:t>
      </w:r>
    </w:p>
    <w:p w:rsidR="009F5116" w:rsidRPr="009F5116" w:rsidRDefault="009F5116" w:rsidP="009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>«Энергосбережение  и повышение энергетической эффективности</w:t>
      </w:r>
    </w:p>
    <w:p w:rsidR="009F5116" w:rsidRPr="009F5116" w:rsidRDefault="009F5116" w:rsidP="009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9F5116">
        <w:rPr>
          <w:rFonts w:ascii="Times New Roman" w:hAnsi="Times New Roman" w:cs="Times New Roman"/>
          <w:b/>
          <w:sz w:val="24"/>
          <w:szCs w:val="24"/>
        </w:rPr>
        <w:t xml:space="preserve"> сельсовета» на  2021-202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5116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5820A9" w:rsidRPr="009F5116" w:rsidRDefault="005820A9" w:rsidP="005F2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945"/>
      </w:tblGrid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 «Энергосбережение</w:t>
            </w:r>
            <w:r w:rsidR="009F511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116" w:rsidRPr="005F2CF6">
              <w:rPr>
                <w:rFonts w:ascii="Times New Roman" w:hAnsi="Times New Roman" w:cs="Times New Roman"/>
                <w:sz w:val="24"/>
                <w:szCs w:val="24"/>
              </w:rPr>
              <w:t>и повышение энергетической эффективности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9F511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2021-2025 годы».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820A9" w:rsidRPr="005F2CF6" w:rsidRDefault="005F2CF6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РФ от 11.02.2021 г. № 161-р «</w:t>
            </w:r>
            <w:r w:rsidRPr="005F2CF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 </w:t>
            </w:r>
            <w:hyperlink r:id="rId6" w:anchor="65A0IQ" w:history="1">
              <w:r w:rsidRPr="005F2CF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требований к региональным и муниципальным программам в области энергосбережения и повышения энергетической эффективности</w:t>
              </w:r>
            </w:hyperlink>
            <w:r w:rsidRPr="005F2CF6">
              <w:rPr>
                <w:rFonts w:ascii="Times New Roman" w:hAnsi="Times New Roman" w:cs="Times New Roman"/>
                <w:bCs/>
                <w:sz w:val="24"/>
                <w:szCs w:val="24"/>
              </w:rPr>
      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  № 131-ФЗ «Об общих принципах организации местного самоуправления в Российской Федерации»;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5F2CF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5F2CF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5F2CF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 для расчета целевых показателей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строений, сооружений: 2021 - 2025 гг. (замена ламп накаливания на </w:t>
            </w:r>
            <w:proofErr w:type="spell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энергосберега-ющие</w:t>
            </w:r>
            <w:proofErr w:type="spell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поэтапная замена </w:t>
            </w:r>
            <w:proofErr w:type="spell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люмине-сцентных</w:t>
            </w:r>
            <w:proofErr w:type="spell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ламп, 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в т.ч. светодиодные)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электрических сетей для снижения потерь </w:t>
            </w:r>
            <w:proofErr w:type="spellStart"/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электри-ческой</w:t>
            </w:r>
            <w:proofErr w:type="spellEnd"/>
            <w:proofErr w:type="gram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в зданиях, строениях, сооружениях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-энергоемкость валового регионального продукта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-отношение расходов на приобретение энергетических ресурсов к объему валового регионального продукта субъекта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сельского поселения  (без учета гидроэлектростанций установленной мощностью свыше 25 МВт);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объем средств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затраты на реализацию муниципальной программы за счет всех источников финансирования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,тыс. рублей: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,0тыс. рублей;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</w:t>
            </w:r>
            <w:r w:rsidR="00F2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носят прогнозный характер и подлежат уточнению в установленном порядке.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2CF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Гладковского 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Введение</w:t>
      </w:r>
    </w:p>
    <w:p w:rsidR="005820A9" w:rsidRPr="005F2CF6" w:rsidRDefault="005820A9" w:rsidP="005F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5820A9" w:rsidRDefault="005820A9" w:rsidP="005F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DD2451" w:rsidRPr="00DD2451" w:rsidRDefault="00DD2451" w:rsidP="00DD2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451">
        <w:rPr>
          <w:rFonts w:ascii="Times New Roman" w:hAnsi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DD2451" w:rsidRPr="00DD2451" w:rsidRDefault="00DD2451" w:rsidP="00DD2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451" w:rsidRPr="00DD2451" w:rsidRDefault="00DD2451" w:rsidP="00DD245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ab/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Притобольного района и Гладковского сельсовета.</w:t>
      </w:r>
    </w:p>
    <w:p w:rsidR="00DD2451" w:rsidRPr="00DD2451" w:rsidRDefault="00DD2451" w:rsidP="00DD245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ab/>
        <w:t xml:space="preserve">Повышение </w:t>
      </w:r>
      <w:proofErr w:type="spellStart"/>
      <w:r w:rsidRPr="00DD245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D2451">
        <w:rPr>
          <w:rFonts w:ascii="Times New Roman" w:hAnsi="Times New Roman"/>
          <w:sz w:val="24"/>
          <w:szCs w:val="24"/>
        </w:rPr>
        <w:t xml:space="preserve"> снизит риски и затраты, связанные с высокой энергоемкостью экономики.</w:t>
      </w:r>
    </w:p>
    <w:p w:rsidR="00DD2451" w:rsidRPr="00DD2451" w:rsidRDefault="00DD2451" w:rsidP="00DD245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ab/>
        <w:t xml:space="preserve">Самый высокий потенциал </w:t>
      </w:r>
      <w:proofErr w:type="spellStart"/>
      <w:r w:rsidRPr="00DD245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D2451">
        <w:rPr>
          <w:rFonts w:ascii="Times New Roman" w:hAnsi="Times New Roman"/>
          <w:sz w:val="24"/>
          <w:szCs w:val="24"/>
        </w:rPr>
        <w:t xml:space="preserve"> отмечается в секторах конечных потреблений.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</w:t>
      </w:r>
      <w:proofErr w:type="spellStart"/>
      <w:r w:rsidRPr="00DD2451">
        <w:rPr>
          <w:rFonts w:ascii="Times New Roman" w:hAnsi="Times New Roman"/>
          <w:sz w:val="24"/>
          <w:szCs w:val="24"/>
        </w:rPr>
        <w:t>энергозатратных</w:t>
      </w:r>
      <w:proofErr w:type="spellEnd"/>
      <w:r w:rsidRPr="00DD2451">
        <w:rPr>
          <w:rFonts w:ascii="Times New Roman" w:hAnsi="Times New Roman"/>
          <w:sz w:val="24"/>
          <w:szCs w:val="24"/>
        </w:rPr>
        <w:t xml:space="preserve"> приборов позволит не только сократить потребление электрической энергии, но и снизить затраты бюджетных средств.</w:t>
      </w:r>
    </w:p>
    <w:p w:rsidR="00DD2451" w:rsidRPr="00DD2451" w:rsidRDefault="00DD2451" w:rsidP="00DD245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DD2451" w:rsidRPr="00DD2451" w:rsidRDefault="00DD2451" w:rsidP="00DD245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Гладковский сельсовет включает:</w:t>
      </w:r>
    </w:p>
    <w:p w:rsidR="00DD2451" w:rsidRPr="00DD2451" w:rsidRDefault="00DD2451" w:rsidP="00DD24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Бюджетные учреждения:</w:t>
      </w:r>
    </w:p>
    <w:p w:rsidR="00DD2451" w:rsidRPr="00DD2451" w:rsidRDefault="00DD2451" w:rsidP="00DD2451">
      <w:pPr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Администрация Гладковского сельсовета;</w:t>
      </w:r>
    </w:p>
    <w:p w:rsidR="00DD2451" w:rsidRPr="00DD2451" w:rsidRDefault="00DD2451" w:rsidP="00DD24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Гладковск</w:t>
      </w:r>
      <w:r>
        <w:rPr>
          <w:rFonts w:ascii="Times New Roman" w:hAnsi="Times New Roman"/>
          <w:sz w:val="24"/>
          <w:szCs w:val="24"/>
        </w:rPr>
        <w:t>ий ДК</w:t>
      </w:r>
      <w:r w:rsidRPr="00DD2451">
        <w:rPr>
          <w:rFonts w:ascii="Times New Roman" w:hAnsi="Times New Roman"/>
          <w:sz w:val="24"/>
          <w:szCs w:val="24"/>
        </w:rPr>
        <w:t>;</w:t>
      </w:r>
    </w:p>
    <w:p w:rsidR="00DD2451" w:rsidRPr="00DD2451" w:rsidRDefault="00DD2451" w:rsidP="00DD24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Муниципальный пожарный пост;</w:t>
      </w:r>
    </w:p>
    <w:p w:rsidR="00DD2451" w:rsidRPr="00DD2451" w:rsidRDefault="00DD2451" w:rsidP="00DD24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 xml:space="preserve"> Жилфонд:</w:t>
      </w:r>
    </w:p>
    <w:p w:rsidR="00DD2451" w:rsidRPr="00DD2451" w:rsidRDefault="00DD2451" w:rsidP="00DD2451">
      <w:pPr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частный - 21246 кв. м.;</w:t>
      </w:r>
    </w:p>
    <w:p w:rsidR="00DD2451" w:rsidRPr="00DD2451" w:rsidRDefault="00DD2451" w:rsidP="00DD24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Трансформаторные подстанции и электрические сети.</w:t>
      </w:r>
    </w:p>
    <w:p w:rsidR="00DD2451" w:rsidRPr="00DD2451" w:rsidRDefault="00DD2451" w:rsidP="00DD2451">
      <w:pPr>
        <w:shd w:val="clear" w:color="auto" w:fill="FFFFFF"/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DD2451" w:rsidRPr="00DD2451" w:rsidRDefault="00DD2451" w:rsidP="00DD245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D2451">
        <w:rPr>
          <w:rFonts w:ascii="Times New Roman" w:hAnsi="Times New Roman"/>
          <w:sz w:val="24"/>
          <w:szCs w:val="24"/>
        </w:rPr>
        <w:t>Анализ сложившейся ситуации показывает, что ветхость оборудования и сетей, а так же жилфонда, приводит к значительным потерям энергоресурсов, поэтому необходимость реализации Программы Гладковского сельсовета является важнейшей задачей для функционирования жилищно-коммунальной сферы поселения.</w:t>
      </w:r>
    </w:p>
    <w:p w:rsidR="00DD2451" w:rsidRPr="00DD2451" w:rsidRDefault="00DD2451" w:rsidP="00DD245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5820A9" w:rsidRPr="00735571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влияющие на процессы энергосбережения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Гладковском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сельсовете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стоимости энергоресурсов;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энергосбережения - это повышение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отраслях на территории </w:t>
      </w:r>
      <w:r w:rsid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 администрации </w:t>
      </w:r>
      <w:r w:rsid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- определить, какими мерами необходимо осуществить повышение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737" w:rsidRDefault="00FC2737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737" w:rsidRPr="00FC2737" w:rsidRDefault="00FC2737" w:rsidP="00FC273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2737">
        <w:rPr>
          <w:rFonts w:ascii="Times New Roman" w:hAnsi="Times New Roman"/>
          <w:b/>
          <w:sz w:val="24"/>
          <w:szCs w:val="24"/>
        </w:rPr>
        <w:t>Мероприятия энергосбережения и повышения энергетической эффективности в Гладковском сельсовете</w:t>
      </w:r>
    </w:p>
    <w:p w:rsidR="00FC2737" w:rsidRPr="00FC2737" w:rsidRDefault="00FC2737" w:rsidP="00FC2737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FC2737" w:rsidRPr="00FC2737" w:rsidRDefault="00FC2737" w:rsidP="00FC2737">
      <w:pPr>
        <w:shd w:val="clear" w:color="auto" w:fill="FFFFFF"/>
        <w:spacing w:after="0" w:line="27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273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>Гладковского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 xml:space="preserve">расположено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27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2737">
        <w:rPr>
          <w:rFonts w:ascii="Times New Roman" w:hAnsi="Times New Roman"/>
          <w:sz w:val="24"/>
          <w:szCs w:val="24"/>
        </w:rPr>
        <w:t xml:space="preserve"> бюджетное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2737">
        <w:rPr>
          <w:rFonts w:ascii="Times New Roman" w:hAnsi="Times New Roman"/>
          <w:sz w:val="24"/>
          <w:szCs w:val="24"/>
        </w:rPr>
        <w:t>учреждение,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2737">
        <w:rPr>
          <w:rFonts w:ascii="Times New Roman" w:hAnsi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FC2737">
        <w:rPr>
          <w:rFonts w:ascii="Times New Roman" w:hAnsi="Times New Roman"/>
          <w:sz w:val="24"/>
          <w:szCs w:val="24"/>
        </w:rPr>
        <w:t>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2737">
        <w:rPr>
          <w:rFonts w:ascii="Times New Roman" w:hAnsi="Times New Roman"/>
          <w:sz w:val="24"/>
          <w:szCs w:val="24"/>
        </w:rPr>
        <w:t xml:space="preserve"> учреждения.</w:t>
      </w:r>
    </w:p>
    <w:p w:rsidR="00FC2737" w:rsidRPr="00FC2737" w:rsidRDefault="00FC2737" w:rsidP="00FC2737">
      <w:pPr>
        <w:shd w:val="clear" w:color="auto" w:fill="FFFFFF"/>
        <w:spacing w:after="0" w:line="27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FC2737">
        <w:rPr>
          <w:rFonts w:ascii="Times New Roman" w:hAnsi="Times New Roman"/>
          <w:sz w:val="24"/>
          <w:szCs w:val="24"/>
        </w:rPr>
        <w:t>Приоритетной задачей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сферы. Энергетическое обследование и паспортизация объектов бюджетной сферы осуществляется в целях:</w:t>
      </w:r>
    </w:p>
    <w:p w:rsidR="00FC2737" w:rsidRPr="00FC2737" w:rsidRDefault="00FC2737" w:rsidP="00FC2737">
      <w:pPr>
        <w:shd w:val="clear" w:color="auto" w:fill="FFFFFF"/>
        <w:spacing w:after="0" w:line="270" w:lineRule="atLeast"/>
        <w:ind w:left="-120" w:firstLine="120"/>
        <w:jc w:val="both"/>
        <w:rPr>
          <w:rFonts w:ascii="Times New Roman" w:hAnsi="Times New Roman"/>
          <w:sz w:val="24"/>
          <w:szCs w:val="24"/>
        </w:rPr>
      </w:pPr>
      <w:r w:rsidRPr="00FC2737">
        <w:rPr>
          <w:rFonts w:ascii="Times New Roman" w:hAnsi="Times New Roman"/>
          <w:sz w:val="24"/>
          <w:szCs w:val="24"/>
        </w:rPr>
        <w:t>- выявления потенциала энергосбережения;</w:t>
      </w:r>
    </w:p>
    <w:p w:rsidR="00FC2737" w:rsidRPr="00FC2737" w:rsidRDefault="00FC2737" w:rsidP="00FC2737">
      <w:pPr>
        <w:shd w:val="clear" w:color="auto" w:fill="FFFFFF"/>
        <w:spacing w:after="0" w:line="270" w:lineRule="atLeast"/>
        <w:ind w:left="-120" w:firstLine="120"/>
        <w:jc w:val="both"/>
        <w:rPr>
          <w:rFonts w:ascii="Times New Roman" w:hAnsi="Times New Roman"/>
          <w:sz w:val="24"/>
          <w:szCs w:val="24"/>
        </w:rPr>
      </w:pPr>
      <w:r w:rsidRPr="00FC2737">
        <w:rPr>
          <w:rFonts w:ascii="Times New Roman" w:hAnsi="Times New Roman"/>
          <w:sz w:val="24"/>
          <w:szCs w:val="24"/>
        </w:rPr>
        <w:t>- определения основных энергосберегающих мероприятий;</w:t>
      </w:r>
    </w:p>
    <w:p w:rsidR="00FC2737" w:rsidRPr="00FC2737" w:rsidRDefault="00FC2737" w:rsidP="00FC2737">
      <w:pPr>
        <w:shd w:val="clear" w:color="auto" w:fill="FFFFFF"/>
        <w:spacing w:after="0" w:line="270" w:lineRule="atLeast"/>
        <w:ind w:left="-120" w:firstLine="120"/>
        <w:jc w:val="both"/>
        <w:rPr>
          <w:rFonts w:ascii="Times New Roman" w:hAnsi="Times New Roman"/>
          <w:sz w:val="24"/>
          <w:szCs w:val="24"/>
        </w:rPr>
      </w:pPr>
      <w:r w:rsidRPr="00FC2737">
        <w:rPr>
          <w:rFonts w:ascii="Times New Roman" w:hAnsi="Times New Roman"/>
          <w:sz w:val="24"/>
          <w:szCs w:val="24"/>
        </w:rPr>
        <w:t>- определения объектов бюджетной сферы, на которых в первую очередь необходимо проводить энергосберегающие мероприятия;</w:t>
      </w:r>
    </w:p>
    <w:p w:rsidR="00FC2737" w:rsidRPr="00FC2737" w:rsidRDefault="00FC2737" w:rsidP="00FC2737">
      <w:pPr>
        <w:shd w:val="clear" w:color="auto" w:fill="FFFFFF"/>
        <w:spacing w:after="0" w:line="270" w:lineRule="atLeast"/>
        <w:ind w:left="-120" w:firstLine="120"/>
        <w:jc w:val="both"/>
        <w:rPr>
          <w:rFonts w:ascii="Times New Roman" w:hAnsi="Times New Roman"/>
          <w:sz w:val="24"/>
          <w:szCs w:val="24"/>
        </w:rPr>
      </w:pPr>
      <w:r w:rsidRPr="00FC2737">
        <w:rPr>
          <w:rFonts w:ascii="Times New Roman" w:hAnsi="Times New Roman"/>
          <w:sz w:val="24"/>
          <w:szCs w:val="24"/>
        </w:rPr>
        <w:t>- установления нормативных показателей энергопотребления (</w:t>
      </w:r>
      <w:proofErr w:type="spellStart"/>
      <w:r w:rsidRPr="00FC2737">
        <w:rPr>
          <w:rFonts w:ascii="Times New Roman" w:hAnsi="Times New Roman"/>
          <w:sz w:val="24"/>
          <w:szCs w:val="24"/>
        </w:rPr>
        <w:t>лимитирования</w:t>
      </w:r>
      <w:proofErr w:type="spellEnd"/>
      <w:r w:rsidRPr="00FC2737">
        <w:rPr>
          <w:rFonts w:ascii="Times New Roman" w:hAnsi="Times New Roman"/>
          <w:sz w:val="24"/>
          <w:szCs w:val="24"/>
        </w:rPr>
        <w:t xml:space="preserve"> энергопотребления).</w:t>
      </w:r>
    </w:p>
    <w:p w:rsidR="00FC2737" w:rsidRPr="00FC2737" w:rsidRDefault="00FC2737" w:rsidP="00FC2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FC2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энергосбережения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- экономически выгодно. Достигается  информационной поддержкой, методами пропаганды, обучением энергосбережению.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экономичной системы</w:t>
      </w:r>
      <w:proofErr w:type="gramEnd"/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- энергетический паспорт. Главной мотивацией при введении энергетических паспортов на территории </w:t>
      </w:r>
      <w:r w:rsid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муниципальных учреждениях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проведение энергетических обследований, ведение энергетических паспортов в муниципальных организациях;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автоматизировать потребление тепловой энергии зданиями, строениями, сооружениями;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произвести закупку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энергопотребляющего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высоких классов энергетической эффективности;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и мониторинг за реализацией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контрактов.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жилых домах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общедомовыми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коммунальной инфраструктуры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5D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включают в себя: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энергетическо</w:t>
      </w:r>
      <w:bookmarkStart w:id="0" w:name="_GoBack"/>
      <w:bookmarkEnd w:id="0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аудита;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Закупки для обеспечения муниципальных нужд </w:t>
      </w:r>
      <w:r w:rsid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Гладковского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от закупок товаров, работ, услуг для обеспечения муниципальных нужд </w:t>
      </w:r>
      <w:r w:rsid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имеющих </w:t>
      </w:r>
      <w:proofErr w:type="gram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низкую</w:t>
      </w:r>
      <w:proofErr w:type="gram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 января 2021 г. - соблюдение запрета закупок для муниципальных нужд всех типов ламп накаливания мощностью 100 Вт и выше.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энергосбережения обеспечит перевод на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энергоэффективный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лимитирование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оптимизация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энгергетического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F" w:rsidRDefault="00131BBF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F" w:rsidRDefault="00131BBF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F" w:rsidRDefault="00131BBF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F" w:rsidRDefault="00131BBF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F" w:rsidRDefault="00131BBF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F" w:rsidRDefault="00131BBF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37" w:rsidRDefault="00FC2737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Pr="00735571" w:rsidRDefault="005820A9" w:rsidP="0073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35571" w:rsidRPr="00735571">
        <w:rPr>
          <w:rFonts w:ascii="Times New Roman" w:hAnsi="Times New Roman" w:cs="Times New Roman"/>
          <w:sz w:val="24"/>
          <w:szCs w:val="24"/>
        </w:rPr>
        <w:t xml:space="preserve">Приложение 1 к муниципальной  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  программе  «Энергосбережение и               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735571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7355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  эффективности на территории   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  </w:t>
      </w:r>
      <w:r w:rsidR="00D257EB">
        <w:rPr>
          <w:rFonts w:ascii="Times New Roman" w:hAnsi="Times New Roman" w:cs="Times New Roman"/>
          <w:sz w:val="24"/>
          <w:szCs w:val="24"/>
        </w:rPr>
        <w:t>Гладковского</w:t>
      </w:r>
      <w:r w:rsidRPr="00735571">
        <w:rPr>
          <w:rFonts w:ascii="Times New Roman" w:hAnsi="Times New Roman" w:cs="Times New Roman"/>
          <w:sz w:val="24"/>
          <w:szCs w:val="24"/>
        </w:rPr>
        <w:t xml:space="preserve"> сельсовета»  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 2021 - 202</w:t>
      </w:r>
      <w:r w:rsidR="00D257EB">
        <w:rPr>
          <w:rFonts w:ascii="Times New Roman" w:hAnsi="Times New Roman" w:cs="Times New Roman"/>
          <w:sz w:val="24"/>
          <w:szCs w:val="24"/>
        </w:rPr>
        <w:t>5</w:t>
      </w:r>
      <w:r w:rsidRPr="00735571">
        <w:rPr>
          <w:rFonts w:ascii="Times New Roman" w:hAnsi="Times New Roman" w:cs="Times New Roman"/>
          <w:sz w:val="24"/>
          <w:szCs w:val="24"/>
        </w:rPr>
        <w:t xml:space="preserve"> годы</w:t>
      </w:r>
      <w:r w:rsidR="005820A9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20A9" w:rsidRPr="005820A9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ПЕРЕЧЕНЬ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мероприятий муниципальной  программы «Энергосбережени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 повышение энергетической эффективности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 территории  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Гладковского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сельсовета на 202</w:t>
      </w:r>
      <w:r w:rsidR="00F57B3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- 2025 годы»</w:t>
      </w: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3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49"/>
        <w:gridCol w:w="995"/>
        <w:gridCol w:w="1737"/>
        <w:gridCol w:w="576"/>
        <w:gridCol w:w="515"/>
        <w:gridCol w:w="515"/>
        <w:gridCol w:w="515"/>
        <w:gridCol w:w="111"/>
        <w:gridCol w:w="629"/>
        <w:gridCol w:w="525"/>
        <w:gridCol w:w="1397"/>
      </w:tblGrid>
      <w:tr w:rsidR="00D257EB" w:rsidRPr="005820A9" w:rsidTr="002C2E16">
        <w:trPr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2C2E16">
        <w:trPr>
          <w:trHeight w:val="121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 для расчета целевых показателей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целевых показателей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и ведение энергетических паспортов в администрации сельсовета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энергетического обследования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строений, сооружений: 2021 - 2025 гг. (замена ламп накаливания 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  на энергосберегающие, в т.ч. светодиодные)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60 - 80%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уличного освещения  2021 - 2025 гг. (замена ламп накаливания 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 ламп ДРЛ, на энергосберегающие, в т.ч. светодиодные).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Уменьшение потребления электроэнергии на освещение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40-45%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 на 20 - 25 %*</w:t>
            </w:r>
          </w:p>
        </w:tc>
      </w:tr>
      <w:tr w:rsidR="00D257EB" w:rsidRPr="005820A9" w:rsidTr="002C2E16">
        <w:trPr>
          <w:trHeight w:val="177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5820A9" w:rsidP="002C2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2C2E16" w:rsidRPr="005820A9" w:rsidTr="002C2E16">
        <w:trPr>
          <w:trHeight w:val="66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D14EC1" w:rsidRDefault="00D14EC1" w:rsidP="002C2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недвижимого имущества, используемых для передачи энергетических 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2C2E16" w:rsidRPr="005820A9" w:rsidTr="002C2E16">
        <w:trPr>
          <w:trHeight w:val="90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D14EC1" w:rsidRDefault="00D14EC1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t>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E16" w:rsidRPr="005820A9" w:rsidRDefault="002C2E16" w:rsidP="00B31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D257EB" w:rsidRPr="005820A9" w:rsidTr="002C2E16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257EB" w:rsidRPr="00735571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5571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73557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35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7EB" w:rsidRPr="00735571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  программе  «Энергосбережение и               </w:t>
      </w:r>
    </w:p>
    <w:p w:rsidR="00D257EB" w:rsidRPr="00735571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735571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7355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7EB" w:rsidRPr="00735571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  эффективности на территории   </w:t>
      </w:r>
    </w:p>
    <w:p w:rsidR="00D257EB" w:rsidRPr="00735571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55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735571">
        <w:rPr>
          <w:rFonts w:ascii="Times New Roman" w:hAnsi="Times New Roman" w:cs="Times New Roman"/>
          <w:sz w:val="24"/>
          <w:szCs w:val="24"/>
        </w:rPr>
        <w:t xml:space="preserve"> сельсовета»  </w:t>
      </w:r>
    </w:p>
    <w:p w:rsidR="00D257EB" w:rsidRPr="00735571" w:rsidRDefault="00D257EB" w:rsidP="00D25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 2021 - 202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5571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57EB" w:rsidRDefault="00D257EB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20A9" w:rsidRPr="00D257EB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</w:t>
      </w:r>
    </w:p>
    <w:p w:rsidR="005820A9" w:rsidRPr="00D257EB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муниципальной программы </w:t>
      </w:r>
      <w:r w:rsid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 </w:t>
      </w:r>
      <w:r w:rsid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</w:p>
    <w:p w:rsidR="005820A9" w:rsidRPr="00D257EB" w:rsidRDefault="005820A9" w:rsidP="00D25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«Энергосбережение </w:t>
      </w:r>
      <w:r w:rsidR="00D257EB" w:rsidRPr="00735571">
        <w:rPr>
          <w:rFonts w:ascii="Times New Roman" w:hAnsi="Times New Roman" w:cs="Times New Roman"/>
          <w:sz w:val="24"/>
          <w:szCs w:val="24"/>
        </w:rPr>
        <w:t>и</w:t>
      </w:r>
      <w:r w:rsidR="00D257EB">
        <w:rPr>
          <w:rFonts w:ascii="Times New Roman" w:hAnsi="Times New Roman" w:cs="Times New Roman"/>
          <w:sz w:val="24"/>
          <w:szCs w:val="24"/>
        </w:rPr>
        <w:t xml:space="preserve"> </w:t>
      </w:r>
      <w:r w:rsidR="00D257EB" w:rsidRPr="00735571">
        <w:rPr>
          <w:rFonts w:ascii="Times New Roman" w:hAnsi="Times New Roman" w:cs="Times New Roman"/>
          <w:sz w:val="24"/>
          <w:szCs w:val="24"/>
        </w:rPr>
        <w:t xml:space="preserve">повышение энергетической                                                                                              </w:t>
      </w:r>
      <w:r w:rsidR="00D257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7EB" w:rsidRPr="00735571">
        <w:rPr>
          <w:rFonts w:ascii="Times New Roman" w:hAnsi="Times New Roman" w:cs="Times New Roman"/>
          <w:sz w:val="24"/>
          <w:szCs w:val="24"/>
        </w:rPr>
        <w:t xml:space="preserve">  эффективности</w:t>
      </w:r>
      <w:r w:rsidR="00D257EB">
        <w:rPr>
          <w:rFonts w:ascii="Times New Roman" w:hAnsi="Times New Roman" w:cs="Times New Roman"/>
          <w:sz w:val="24"/>
          <w:szCs w:val="24"/>
        </w:rPr>
        <w:t xml:space="preserve"> 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  </w:t>
      </w:r>
      <w:r w:rsid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 на 2021-2025 годы</w:t>
      </w:r>
    </w:p>
    <w:p w:rsidR="005820A9" w:rsidRPr="005820A9" w:rsidRDefault="005820A9" w:rsidP="00D25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7"/>
        <w:gridCol w:w="2080"/>
        <w:gridCol w:w="1668"/>
        <w:gridCol w:w="602"/>
        <w:gridCol w:w="450"/>
        <w:gridCol w:w="368"/>
        <w:gridCol w:w="689"/>
        <w:gridCol w:w="1087"/>
        <w:gridCol w:w="918"/>
        <w:gridCol w:w="882"/>
        <w:gridCol w:w="74"/>
      </w:tblGrid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 в т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жетные средст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                                                                                             </w:t>
            </w:r>
            <w:r w:rsidR="00D257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5820A9" w:rsidRPr="005820A9" w:rsidRDefault="00D257EB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Гладковского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 на 2021-2025 годы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D25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2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Гладковского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131BBF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2C2E16">
        <w:trPr>
          <w:gridAfter w:val="1"/>
          <w:wAfter w:w="128" w:type="dxa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2737" w:rsidRPr="00FC2737" w:rsidTr="00131B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wBefore w:w="6819" w:type="dxa"/>
          <w:trHeight w:val="1407"/>
        </w:trPr>
        <w:tc>
          <w:tcPr>
            <w:tcW w:w="3686" w:type="dxa"/>
            <w:gridSpan w:val="5"/>
          </w:tcPr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31BBF" w:rsidRDefault="00131BBF" w:rsidP="00FC2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C2737" w:rsidRPr="00FC2737" w:rsidRDefault="005820A9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r w:rsidR="00FC2737"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C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737"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proofErr w:type="gramStart"/>
            <w:r w:rsidR="00FC2737" w:rsidRPr="00FC27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FC2737"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«Энергосбережение и               повышение энергетической   эффективности на территории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FC2737" w:rsidRPr="00FC2737" w:rsidRDefault="00FC2737" w:rsidP="00FC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37" w:rsidRPr="00FC2737" w:rsidRDefault="00FC2737" w:rsidP="00FC2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737" w:rsidRPr="00FC2737" w:rsidRDefault="00FC2737" w:rsidP="00F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37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 программы</w:t>
      </w:r>
    </w:p>
    <w:p w:rsidR="00FC2737" w:rsidRPr="00FC2737" w:rsidRDefault="00FC2737" w:rsidP="00F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37">
        <w:rPr>
          <w:rFonts w:ascii="Times New Roman" w:hAnsi="Times New Roman" w:cs="Times New Roman"/>
          <w:b/>
          <w:sz w:val="24"/>
          <w:szCs w:val="24"/>
        </w:rPr>
        <w:t xml:space="preserve">«Энергосбережение  и повышение энергетической эффективности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FC2737">
        <w:rPr>
          <w:rFonts w:ascii="Times New Roman" w:hAnsi="Times New Roman" w:cs="Times New Roman"/>
          <w:b/>
          <w:sz w:val="24"/>
          <w:szCs w:val="24"/>
        </w:rPr>
        <w:t xml:space="preserve"> сельсовета»  на  2021-202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2737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C2737" w:rsidRPr="00FC2737" w:rsidRDefault="00FC2737" w:rsidP="00FC27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711"/>
        <w:gridCol w:w="833"/>
        <w:gridCol w:w="992"/>
        <w:gridCol w:w="1134"/>
        <w:gridCol w:w="1134"/>
        <w:gridCol w:w="992"/>
        <w:gridCol w:w="869"/>
      </w:tblGrid>
      <w:tr w:rsidR="00FC2737" w:rsidRPr="00FC2737" w:rsidTr="00FC2737">
        <w:trPr>
          <w:trHeight w:val="747"/>
        </w:trPr>
        <w:tc>
          <w:tcPr>
            <w:tcW w:w="771" w:type="dxa"/>
            <w:vMerge w:val="restart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833" w:type="dxa"/>
            <w:vMerge w:val="restart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21" w:type="dxa"/>
            <w:gridSpan w:val="5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FC2737" w:rsidRPr="00FC2737" w:rsidTr="00FC2737">
        <w:trPr>
          <w:trHeight w:val="141"/>
        </w:trPr>
        <w:tc>
          <w:tcPr>
            <w:tcW w:w="771" w:type="dxa"/>
            <w:vMerge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69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C2737" w:rsidRPr="00FC2737" w:rsidTr="00FC2737">
        <w:trPr>
          <w:trHeight w:val="145"/>
        </w:trPr>
        <w:tc>
          <w:tcPr>
            <w:tcW w:w="771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FC2737" w:rsidRPr="00FC2737" w:rsidRDefault="00FC2737" w:rsidP="00FC27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C27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площади, расчеты за которую осуществляются с применением расчетных способов</w:t>
            </w:r>
          </w:p>
        </w:tc>
        <w:tc>
          <w:tcPr>
            <w:tcW w:w="833" w:type="dxa"/>
          </w:tcPr>
          <w:p w:rsidR="00FC2737" w:rsidRPr="00FC2737" w:rsidRDefault="00FC2737" w:rsidP="00FC2737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737" w:rsidRPr="00FC2737" w:rsidRDefault="00FC2737" w:rsidP="00FC2737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737" w:rsidRPr="00FC2737" w:rsidRDefault="00FC2737" w:rsidP="00FC273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/кв.м</w:t>
            </w:r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9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C2737" w:rsidRPr="00FC2737" w:rsidTr="00FC2737">
        <w:trPr>
          <w:trHeight w:val="145"/>
        </w:trPr>
        <w:tc>
          <w:tcPr>
            <w:tcW w:w="771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bottom"/>
          </w:tcPr>
          <w:p w:rsidR="00FC2737" w:rsidRPr="00FC2737" w:rsidRDefault="00FC2737" w:rsidP="00FC2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воды на </w:t>
            </w:r>
            <w:proofErr w:type="gramStart"/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gramEnd"/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которую осуществляются с использованием приборов учета на 1 чел.</w:t>
            </w:r>
          </w:p>
        </w:tc>
        <w:tc>
          <w:tcPr>
            <w:tcW w:w="833" w:type="dxa"/>
            <w:vAlign w:val="bottom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C2737" w:rsidRPr="00FC2737" w:rsidTr="00FC2737">
        <w:trPr>
          <w:trHeight w:val="145"/>
        </w:trPr>
        <w:tc>
          <w:tcPr>
            <w:tcW w:w="771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bottom"/>
          </w:tcPr>
          <w:p w:rsidR="00FC2737" w:rsidRPr="00FC2737" w:rsidRDefault="00FC2737" w:rsidP="00FC2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тепловой энергии,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C27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833" w:type="dxa"/>
            <w:vAlign w:val="bottom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Гкал/кв</w:t>
            </w:r>
            <w:proofErr w:type="gramStart"/>
            <w:r w:rsidRPr="00FC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:rsidR="00FC2737" w:rsidRPr="00FC2737" w:rsidRDefault="00FC2737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</w:tcPr>
          <w:p w:rsidR="00FC2737" w:rsidRPr="00FC2737" w:rsidRDefault="00131BBF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69" w:type="dxa"/>
          </w:tcPr>
          <w:p w:rsidR="00FC2737" w:rsidRPr="00FC2737" w:rsidRDefault="00131BBF" w:rsidP="00FC2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</w:tbl>
    <w:p w:rsidR="00FC2737" w:rsidRPr="00FC2737" w:rsidRDefault="00FC2737" w:rsidP="00FC2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737" w:rsidRPr="00FC2737" w:rsidRDefault="00FC2737" w:rsidP="00FC2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737" w:rsidRDefault="00FC2737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2737" w:rsidRPr="005820A9" w:rsidRDefault="00FC2737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BF3" w:rsidRDefault="005820A9" w:rsidP="00F20137">
      <w:pPr>
        <w:spacing w:before="100" w:beforeAutospacing="1" w:after="100" w:afterAutospacing="1" w:line="240" w:lineRule="auto"/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820BF3" w:rsidSect="00FC2737">
      <w:pgSz w:w="11906" w:h="16838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25FE"/>
    <w:multiLevelType w:val="hybridMultilevel"/>
    <w:tmpl w:val="40F43A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590"/>
    <w:multiLevelType w:val="multilevel"/>
    <w:tmpl w:val="0330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A9"/>
    <w:rsid w:val="00131BBF"/>
    <w:rsid w:val="001D09AF"/>
    <w:rsid w:val="00240B44"/>
    <w:rsid w:val="002C2E16"/>
    <w:rsid w:val="00453C97"/>
    <w:rsid w:val="004F7E62"/>
    <w:rsid w:val="00575B4E"/>
    <w:rsid w:val="005820A9"/>
    <w:rsid w:val="005D01D9"/>
    <w:rsid w:val="005D3E5F"/>
    <w:rsid w:val="005F2CF6"/>
    <w:rsid w:val="006172BE"/>
    <w:rsid w:val="007104CA"/>
    <w:rsid w:val="00735571"/>
    <w:rsid w:val="00820BF3"/>
    <w:rsid w:val="008B3C69"/>
    <w:rsid w:val="00905927"/>
    <w:rsid w:val="009F5116"/>
    <w:rsid w:val="00AF3791"/>
    <w:rsid w:val="00BB208A"/>
    <w:rsid w:val="00C65BD4"/>
    <w:rsid w:val="00C766BC"/>
    <w:rsid w:val="00CE4C2D"/>
    <w:rsid w:val="00D14EC1"/>
    <w:rsid w:val="00D257EB"/>
    <w:rsid w:val="00DC015E"/>
    <w:rsid w:val="00DD2451"/>
    <w:rsid w:val="00EB7F4C"/>
    <w:rsid w:val="00EE01DB"/>
    <w:rsid w:val="00F20137"/>
    <w:rsid w:val="00F57B3E"/>
    <w:rsid w:val="00F918B6"/>
    <w:rsid w:val="00FC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3"/>
  </w:style>
  <w:style w:type="paragraph" w:styleId="2">
    <w:name w:val="heading 2"/>
    <w:basedOn w:val="a"/>
    <w:link w:val="20"/>
    <w:uiPriority w:val="9"/>
    <w:qFormat/>
    <w:rsid w:val="00582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A9"/>
    <w:rPr>
      <w:b/>
      <w:bCs/>
    </w:rPr>
  </w:style>
  <w:style w:type="paragraph" w:customStyle="1" w:styleId="headertext">
    <w:name w:val="headertext"/>
    <w:basedOn w:val="a"/>
    <w:rsid w:val="009F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51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5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ись к объекту"/>
    <w:basedOn w:val="a"/>
    <w:next w:val="a"/>
    <w:rsid w:val="009F511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FC2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660152" TargetMode="External"/><Relationship Id="rId5" Type="http://schemas.openxmlformats.org/officeDocument/2006/relationships/hyperlink" Target="https://docs.cntd.ru/document/573660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23</cp:revision>
  <dcterms:created xsi:type="dcterms:W3CDTF">2021-04-12T04:23:00Z</dcterms:created>
  <dcterms:modified xsi:type="dcterms:W3CDTF">2021-04-29T11:25:00Z</dcterms:modified>
</cp:coreProperties>
</file>